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93" w:rsidRDefault="002778CC"/>
    <w:p w:rsidR="005204C8" w:rsidRDefault="005204C8">
      <w:r>
        <w:t xml:space="preserve">This </w:t>
      </w:r>
      <w:proofErr w:type="spellStart"/>
      <w:r>
        <w:t>sas</w:t>
      </w:r>
      <w:proofErr w:type="spellEnd"/>
      <w:r>
        <w:t xml:space="preserve"> program is to provide an example of sample size calculation under the stratified case-cohort design (SCC) using the proportional, balanced, and optimal sampling strategies. </w:t>
      </w:r>
    </w:p>
    <w:p w:rsidR="005204C8" w:rsidRDefault="005204C8">
      <w:r>
        <w:t xml:space="preserve">The MORGRAM study is used as example. The cohort information is presented below: </w:t>
      </w:r>
    </w:p>
    <w:p w:rsidR="005204C8" w:rsidRDefault="005204C8"/>
    <w:tbl>
      <w:tblPr>
        <w:tblW w:w="4709" w:type="pct"/>
        <w:tblLayout w:type="fixed"/>
        <w:tblLook w:val="04A0" w:firstRow="1" w:lastRow="0" w:firstColumn="1" w:lastColumn="0" w:noHBand="0" w:noVBand="1"/>
      </w:tblPr>
      <w:tblGrid>
        <w:gridCol w:w="1492"/>
        <w:gridCol w:w="901"/>
        <w:gridCol w:w="1946"/>
        <w:gridCol w:w="949"/>
        <w:gridCol w:w="1095"/>
        <w:gridCol w:w="941"/>
        <w:gridCol w:w="122"/>
        <w:gridCol w:w="768"/>
        <w:gridCol w:w="299"/>
        <w:gridCol w:w="506"/>
      </w:tblGrid>
      <w:tr w:rsidR="005204C8" w:rsidRPr="00067765" w:rsidTr="00C0539E">
        <w:trPr>
          <w:trHeight w:val="330"/>
        </w:trPr>
        <w:tc>
          <w:tcPr>
            <w:tcW w:w="61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67765">
              <w:rPr>
                <w:rFonts w:eastAsia="Times New Roman"/>
                <w:b/>
                <w:bCs/>
                <w:color w:val="000000"/>
                <w:szCs w:val="24"/>
              </w:rPr>
              <w:t xml:space="preserve">MORGAM Study Sample Size Calculation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67765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67765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67765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4C8" w:rsidRPr="00067765" w:rsidRDefault="005204C8" w:rsidP="00C0539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204C8" w:rsidRPr="00067765" w:rsidTr="00C0539E">
        <w:trPr>
          <w:trHeight w:val="412"/>
        </w:trPr>
        <w:tc>
          <w:tcPr>
            <w:tcW w:w="103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i/>
                <w:iCs/>
                <w:color w:val="000000"/>
                <w:szCs w:val="24"/>
              </w:rPr>
            </w:pPr>
            <w:r w:rsidRPr="00067765">
              <w:rPr>
                <w:rFonts w:eastAsia="Times New Roman"/>
                <w:i/>
                <w:iCs/>
                <w:color w:val="000000"/>
                <w:szCs w:val="24"/>
              </w:rPr>
              <w:t>Full Cohort and Strata Information</w:t>
            </w:r>
          </w:p>
        </w:tc>
      </w:tr>
      <w:tr w:rsidR="005204C8" w:rsidRPr="00067765" w:rsidTr="00C0539E">
        <w:trPr>
          <w:trHeight w:val="565"/>
        </w:trPr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4C8" w:rsidRPr="00067765" w:rsidRDefault="005204C8" w:rsidP="00C0539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5204C8" w:rsidRPr="00067765" w:rsidRDefault="005204C8" w:rsidP="00C0539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07DDD">
              <w:rPr>
                <w:position w:val="-6"/>
                <w:szCs w:val="24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4.25pt;height:17.25pt" o:ole="">
                  <v:imagedata r:id="rId5" o:title=""/>
                </v:shape>
                <o:OLEObject Type="Embed" ProgID="Equation.3" ShapeID="_x0000_i1043" DrawAspect="Content" ObjectID="_1438521226" r:id="rId6"/>
              </w:objec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04C8" w:rsidRPr="00897075" w:rsidRDefault="005204C8" w:rsidP="00C0539E">
            <w:pPr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897075">
              <w:rPr>
                <w:rFonts w:eastAsia="Times New Roman"/>
                <w:i/>
                <w:color w:val="000000"/>
                <w:szCs w:val="24"/>
              </w:rPr>
              <w:t>Stratum No.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897075" w:rsidRDefault="005204C8" w:rsidP="00C0539E">
            <w:pPr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897075">
              <w:rPr>
                <w:rFonts w:eastAsia="Times New Roman"/>
                <w:i/>
                <w:color w:val="000000"/>
                <w:szCs w:val="24"/>
              </w:rPr>
              <w:t>Strata Description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866008">
              <w:rPr>
                <w:position w:val="-12"/>
                <w:szCs w:val="24"/>
              </w:rPr>
              <w:object w:dxaOrig="260" w:dyaOrig="360">
                <v:shape id="_x0000_i1044" type="#_x0000_t75" style="width:18.75pt;height:28.5pt" o:ole="">
                  <v:imagedata r:id="rId7" o:title=""/>
                </v:shape>
                <o:OLEObject Type="Embed" ProgID="Equation.3" ShapeID="_x0000_i1044" DrawAspect="Content" ObjectID="_1438521227" r:id="rId8"/>
              </w:objec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i/>
                <w:iCs/>
                <w:color w:val="000000"/>
                <w:szCs w:val="24"/>
              </w:rPr>
            </w:pPr>
            <w:r w:rsidRPr="00067765">
              <w:rPr>
                <w:rFonts w:eastAsia="Times New Roman"/>
                <w:i/>
                <w:iCs/>
                <w:color w:val="000000"/>
                <w:szCs w:val="24"/>
              </w:rPr>
              <w:t xml:space="preserve">Event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D55A70">
              <w:rPr>
                <w:position w:val="-12"/>
                <w:szCs w:val="24"/>
              </w:rPr>
              <w:object w:dxaOrig="380" w:dyaOrig="360">
                <v:shape id="_x0000_i1045" type="#_x0000_t75" style="width:27.75pt;height:27.75pt" o:ole="">
                  <v:imagedata r:id="rId9" o:title=""/>
                </v:shape>
                <o:OLEObject Type="Embed" ProgID="Equation.3" ShapeID="_x0000_i1045" DrawAspect="Content" ObjectID="_1438521228" r:id="rId10"/>
              </w:objec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866008">
              <w:rPr>
                <w:position w:val="-12"/>
                <w:szCs w:val="24"/>
              </w:rPr>
              <w:object w:dxaOrig="240" w:dyaOrig="360">
                <v:shape id="_x0000_i1046" type="#_x0000_t75" style="width:17.25pt;height:28.5pt" o:ole="">
                  <v:imagedata r:id="rId11" o:title=""/>
                </v:shape>
                <o:OLEObject Type="Embed" ProgID="Equation.3" ShapeID="_x0000_i1046" DrawAspect="Content" ObjectID="_1438521229" r:id="rId12"/>
              </w:objec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4C8" w:rsidRPr="00067765" w:rsidRDefault="005204C8" w:rsidP="00C0539E">
            <w:pPr>
              <w:rPr>
                <w:rFonts w:eastAsia="Times New Roman"/>
                <w:color w:val="000000"/>
                <w:szCs w:val="24"/>
              </w:rPr>
            </w:pPr>
            <w:r w:rsidRPr="00866008">
              <w:rPr>
                <w:position w:val="-12"/>
                <w:szCs w:val="24"/>
              </w:rPr>
              <w:object w:dxaOrig="240" w:dyaOrig="360">
                <v:shape id="_x0000_i1047" type="#_x0000_t75" style="width:17.25pt;height:28.5pt" o:ole="">
                  <v:imagedata r:id="rId13" o:title=""/>
                </v:shape>
                <o:OLEObject Type="Embed" ProgID="Equation.3" ShapeID="_x0000_i1047" DrawAspect="Content" ObjectID="_1438521230" r:id="rId14"/>
              </w:object>
            </w:r>
          </w:p>
        </w:tc>
      </w:tr>
      <w:tr w:rsidR="005204C8" w:rsidRPr="00067765" w:rsidTr="00C0539E">
        <w:trPr>
          <w:trHeight w:val="315"/>
        </w:trPr>
        <w:tc>
          <w:tcPr>
            <w:tcW w:w="17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4,559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Male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2,282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96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0.042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</w:t>
            </w: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</w:tr>
      <w:tr w:rsidR="005204C8" w:rsidRPr="00067765" w:rsidTr="00C0539E">
        <w:trPr>
          <w:trHeight w:val="315"/>
        </w:trPr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Female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2,277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0.011</w:t>
            </w:r>
          </w:p>
        </w:tc>
        <w:tc>
          <w:tcPr>
            <w:tcW w:w="1015" w:type="dxa"/>
            <w:gridSpan w:val="2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0.5</w:t>
            </w:r>
          </w:p>
        </w:tc>
        <w:tc>
          <w:tcPr>
            <w:tcW w:w="905" w:type="dxa"/>
            <w:gridSpan w:val="2"/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067765">
              <w:rPr>
                <w:rFonts w:eastAsia="Times New Roman"/>
                <w:color w:val="000000"/>
                <w:szCs w:val="24"/>
              </w:rPr>
              <w:t>0.</w:t>
            </w: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</w:tr>
      <w:tr w:rsidR="005204C8" w:rsidRPr="00067765" w:rsidTr="00C0539E">
        <w:trPr>
          <w:trHeight w:val="342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Overall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4,559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120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0.026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1.0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04C8" w:rsidRPr="00067765" w:rsidRDefault="005204C8" w:rsidP="00C0539E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2A193E">
              <w:t>0.</w:t>
            </w:r>
            <w:r>
              <w:t>4</w:t>
            </w:r>
          </w:p>
        </w:tc>
      </w:tr>
      <w:tr w:rsidR="005204C8" w:rsidRPr="00067765" w:rsidTr="00C0539E">
        <w:trPr>
          <w:trHeight w:val="458"/>
        </w:trPr>
        <w:tc>
          <w:tcPr>
            <w:tcW w:w="103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4C8" w:rsidRPr="00067765" w:rsidRDefault="005204C8" w:rsidP="00C0539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06248">
              <w:rPr>
                <w:position w:val="-6"/>
                <w:szCs w:val="24"/>
              </w:rPr>
              <w:object w:dxaOrig="980" w:dyaOrig="279">
                <v:shape id="_x0000_i1048" type="#_x0000_t75" style="width:56.25pt;height:15.75pt" o:ole="">
                  <v:imagedata r:id="rId15" o:title=""/>
                </v:shape>
                <o:OLEObject Type="Embed" ProgID="Equation.3" ShapeID="_x0000_i1048" DrawAspect="Content" ObjectID="_1438521231" r:id="rId16"/>
              </w:object>
            </w:r>
          </w:p>
        </w:tc>
      </w:tr>
    </w:tbl>
    <w:p w:rsidR="005204C8" w:rsidRDefault="005204C8"/>
    <w:p w:rsidR="005204C8" w:rsidRDefault="002778CC">
      <w:r>
        <w:t xml:space="preserve">Further instructions are included in the </w:t>
      </w:r>
      <w:proofErr w:type="spellStart"/>
      <w:r>
        <w:t>sas</w:t>
      </w:r>
      <w:proofErr w:type="spellEnd"/>
      <w:r>
        <w:t xml:space="preserve"> program. </w:t>
      </w:r>
      <w:bookmarkStart w:id="0" w:name="_GoBack"/>
      <w:bookmarkEnd w:id="0"/>
    </w:p>
    <w:sectPr w:rsidR="0052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79"/>
    <w:rsid w:val="00055679"/>
    <w:rsid w:val="002778CC"/>
    <w:rsid w:val="005204C8"/>
    <w:rsid w:val="00784B43"/>
    <w:rsid w:val="008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C8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C8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>CSL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Wenrong US/KOP</dc:creator>
  <cp:keywords/>
  <dc:description/>
  <cp:lastModifiedBy>Hu, Wenrong US/KOP</cp:lastModifiedBy>
  <cp:revision>3</cp:revision>
  <dcterms:created xsi:type="dcterms:W3CDTF">2013-08-20T20:09:00Z</dcterms:created>
  <dcterms:modified xsi:type="dcterms:W3CDTF">2013-08-20T20:15:00Z</dcterms:modified>
</cp:coreProperties>
</file>